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/>
        <w:jc w:val="center"/>
        <w:rPr>
          <w:rFonts w:ascii="黑体" w:hAnsi="黑体" w:eastAsia="黑体"/>
          <w:b/>
          <w:bCs/>
          <w:sz w:val="24"/>
        </w:rPr>
      </w:pPr>
      <w:r>
        <w:rPr>
          <w:rFonts w:hint="eastAsia" w:ascii="黑体" w:hAnsi="黑体" w:eastAsia="黑体"/>
          <w:b/>
          <w:bCs/>
          <w:sz w:val="32"/>
        </w:rPr>
        <w:t>北京师范大学</w:t>
      </w:r>
      <w:r>
        <w:rPr>
          <w:rFonts w:hint="eastAsia" w:ascii="黑体" w:hAnsi="黑体" w:eastAsia="黑体"/>
          <w:b/>
          <w:bCs/>
          <w:sz w:val="32"/>
          <w:lang w:val="en-US" w:eastAsia="zh-CN"/>
        </w:rPr>
        <w:t>珠海校区</w:t>
      </w:r>
      <w:bookmarkStart w:id="0" w:name="_GoBack"/>
      <w:bookmarkEnd w:id="0"/>
      <w:r>
        <w:rPr>
          <w:rFonts w:hint="eastAsia" w:ascii="黑体" w:hAnsi="黑体" w:eastAsia="黑体"/>
          <w:b/>
          <w:bCs/>
          <w:sz w:val="32"/>
        </w:rPr>
        <w:t>公派回国人员鉴定表</w:t>
      </w:r>
    </w:p>
    <w:p>
      <w:pPr>
        <w:spacing w:before="156" w:beforeLines="50"/>
        <w:jc w:val="center"/>
        <w:rPr>
          <w:rFonts w:ascii="黑体" w:hAnsi="黑体" w:eastAsia="黑体"/>
          <w:b/>
          <w:bCs/>
          <w:sz w:val="24"/>
        </w:rPr>
      </w:pPr>
    </w:p>
    <w:tbl>
      <w:tblPr>
        <w:tblStyle w:val="5"/>
        <w:tblW w:w="9252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6"/>
        <w:gridCol w:w="1453"/>
        <w:gridCol w:w="1589"/>
        <w:gridCol w:w="1701"/>
        <w:gridCol w:w="1276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1816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" w:eastAsia="仿宋_GB2312"/>
                <w:b/>
                <w:sz w:val="24"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 w:val="24"/>
                <w:szCs w:val="21"/>
              </w:rPr>
              <w:t>姓名</w:t>
            </w:r>
          </w:p>
        </w:tc>
        <w:tc>
          <w:tcPr>
            <w:tcW w:w="1453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" w:eastAsia="仿宋_GB2312"/>
                <w:b/>
                <w:sz w:val="24"/>
                <w:szCs w:val="21"/>
              </w:rPr>
            </w:pPr>
          </w:p>
        </w:tc>
        <w:tc>
          <w:tcPr>
            <w:tcW w:w="1589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" w:eastAsia="仿宋_GB2312"/>
                <w:b/>
                <w:sz w:val="24"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 w:val="24"/>
                <w:szCs w:val="21"/>
              </w:rPr>
              <w:t>性别</w:t>
            </w:r>
          </w:p>
        </w:tc>
        <w:tc>
          <w:tcPr>
            <w:tcW w:w="1701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" w:eastAsia="仿宋_GB2312"/>
                <w:b/>
                <w:sz w:val="24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仿宋_GB2312" w:hAnsi="仿宋" w:eastAsia="仿宋_GB2312"/>
                <w:b/>
                <w:sz w:val="24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/>
                <w:sz w:val="24"/>
                <w:szCs w:val="21"/>
                <w:lang w:val="en-US" w:eastAsia="zh-CN"/>
              </w:rPr>
              <w:t>聘用岗位</w:t>
            </w:r>
          </w:p>
        </w:tc>
        <w:tc>
          <w:tcPr>
            <w:tcW w:w="1417" w:type="dxa"/>
            <w:vAlign w:val="center"/>
          </w:tcPr>
          <w:p>
            <w:pPr>
              <w:spacing w:line="240" w:lineRule="atLeast"/>
              <w:rPr>
                <w:rFonts w:ascii="仿宋_GB2312" w:hAnsi="仿宋" w:eastAsia="仿宋_GB2312"/>
                <w:b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1816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" w:eastAsia="仿宋_GB2312"/>
                <w:b/>
                <w:sz w:val="24"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 w:val="24"/>
                <w:szCs w:val="21"/>
                <w:lang w:val="en-US" w:eastAsia="zh-CN"/>
              </w:rPr>
              <w:t>职工</w:t>
            </w:r>
            <w:r>
              <w:rPr>
                <w:rFonts w:hint="eastAsia" w:ascii="仿宋_GB2312" w:hAnsi="仿宋" w:eastAsia="仿宋_GB2312"/>
                <w:b/>
                <w:sz w:val="24"/>
                <w:szCs w:val="21"/>
              </w:rPr>
              <w:t>号</w:t>
            </w:r>
          </w:p>
        </w:tc>
        <w:tc>
          <w:tcPr>
            <w:tcW w:w="1453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" w:eastAsia="仿宋_GB2312"/>
                <w:b/>
                <w:sz w:val="24"/>
                <w:szCs w:val="21"/>
              </w:rPr>
            </w:pPr>
          </w:p>
        </w:tc>
        <w:tc>
          <w:tcPr>
            <w:tcW w:w="1589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" w:eastAsia="仿宋_GB2312"/>
                <w:b/>
                <w:sz w:val="24"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 w:val="24"/>
                <w:szCs w:val="21"/>
              </w:rPr>
              <w:t>国别（地区）</w:t>
            </w:r>
          </w:p>
        </w:tc>
        <w:tc>
          <w:tcPr>
            <w:tcW w:w="1701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" w:eastAsia="仿宋_GB2312"/>
                <w:b/>
                <w:sz w:val="24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" w:eastAsia="仿宋_GB2312"/>
                <w:b/>
                <w:sz w:val="24"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 w:val="24"/>
                <w:szCs w:val="21"/>
              </w:rPr>
              <w:t>出国（境）院校或科研机构</w:t>
            </w:r>
          </w:p>
        </w:tc>
        <w:tc>
          <w:tcPr>
            <w:tcW w:w="1417" w:type="dxa"/>
            <w:vAlign w:val="center"/>
          </w:tcPr>
          <w:p>
            <w:pPr>
              <w:spacing w:line="240" w:lineRule="atLeast"/>
              <w:rPr>
                <w:rFonts w:ascii="仿宋_GB2312" w:hAnsi="仿宋" w:eastAsia="仿宋_GB2312"/>
                <w:b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1816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" w:eastAsia="仿宋_GB2312"/>
                <w:b/>
                <w:sz w:val="24"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 w:val="24"/>
                <w:szCs w:val="21"/>
              </w:rPr>
              <w:t>合作</w:t>
            </w:r>
          </w:p>
          <w:p>
            <w:pPr>
              <w:spacing w:line="240" w:lineRule="atLeast"/>
              <w:jc w:val="center"/>
              <w:rPr>
                <w:rFonts w:ascii="仿宋_GB2312" w:hAnsi="仿宋" w:eastAsia="仿宋_GB2312"/>
                <w:b/>
                <w:sz w:val="24"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 w:val="24"/>
                <w:szCs w:val="21"/>
              </w:rPr>
              <w:t>研究者</w:t>
            </w:r>
          </w:p>
        </w:tc>
        <w:tc>
          <w:tcPr>
            <w:tcW w:w="1453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" w:eastAsia="仿宋_GB2312"/>
                <w:b/>
                <w:sz w:val="24"/>
                <w:szCs w:val="21"/>
              </w:rPr>
            </w:pPr>
          </w:p>
        </w:tc>
        <w:tc>
          <w:tcPr>
            <w:tcW w:w="1589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" w:eastAsia="仿宋_GB2312"/>
                <w:b/>
                <w:sz w:val="24"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 w:val="24"/>
                <w:szCs w:val="21"/>
              </w:rPr>
              <w:t>研修专业</w:t>
            </w:r>
          </w:p>
          <w:p>
            <w:pPr>
              <w:spacing w:line="240" w:lineRule="atLeast"/>
              <w:jc w:val="center"/>
              <w:rPr>
                <w:rFonts w:ascii="仿宋_GB2312" w:hAnsi="仿宋" w:eastAsia="仿宋_GB2312"/>
                <w:b/>
                <w:sz w:val="24"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 w:val="24"/>
                <w:szCs w:val="21"/>
              </w:rPr>
              <w:t>（一级学科）</w:t>
            </w:r>
          </w:p>
        </w:tc>
        <w:tc>
          <w:tcPr>
            <w:tcW w:w="1701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" w:eastAsia="仿宋_GB2312"/>
                <w:b/>
                <w:sz w:val="24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240" w:lineRule="atLeast"/>
              <w:rPr>
                <w:rFonts w:ascii="仿宋_GB2312" w:hAnsi="仿宋" w:eastAsia="仿宋_GB2312"/>
                <w:b/>
                <w:sz w:val="24"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 w:val="24"/>
                <w:szCs w:val="21"/>
              </w:rPr>
              <w:t>出国（境）方式</w:t>
            </w:r>
          </w:p>
        </w:tc>
        <w:tc>
          <w:tcPr>
            <w:tcW w:w="1417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（国家或单位公派）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1816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" w:eastAsia="仿宋_GB2312"/>
                <w:b/>
                <w:sz w:val="24"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 w:val="24"/>
                <w:szCs w:val="21"/>
              </w:rPr>
              <w:t>出国（境）身份</w:t>
            </w:r>
          </w:p>
        </w:tc>
        <w:tc>
          <w:tcPr>
            <w:tcW w:w="1453" w:type="dxa"/>
            <w:vAlign w:val="center"/>
          </w:tcPr>
          <w:p>
            <w:pPr>
              <w:spacing w:line="240" w:lineRule="atLeast"/>
              <w:rPr>
                <w:rFonts w:ascii="仿宋_GB2312" w:hAnsi="仿宋" w:eastAsia="仿宋_GB2312"/>
                <w:b/>
                <w:sz w:val="24"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 w:val="24"/>
                <w:szCs w:val="21"/>
              </w:rPr>
              <w:t>（高访、普访）</w:t>
            </w:r>
          </w:p>
        </w:tc>
        <w:tc>
          <w:tcPr>
            <w:tcW w:w="1589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" w:eastAsia="仿宋_GB2312"/>
                <w:b/>
                <w:sz w:val="24"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 w:val="24"/>
                <w:szCs w:val="21"/>
              </w:rPr>
              <w:t>计划研修</w:t>
            </w:r>
          </w:p>
          <w:p>
            <w:pPr>
              <w:spacing w:line="240" w:lineRule="atLeast"/>
              <w:jc w:val="center"/>
              <w:rPr>
                <w:rFonts w:ascii="仿宋_GB2312" w:hAnsi="仿宋" w:eastAsia="仿宋_GB2312"/>
                <w:b/>
                <w:sz w:val="24"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 w:val="24"/>
                <w:szCs w:val="21"/>
              </w:rPr>
              <w:t>起止时间</w:t>
            </w:r>
          </w:p>
        </w:tc>
        <w:tc>
          <w:tcPr>
            <w:tcW w:w="1701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年 月 日至</w:t>
            </w:r>
          </w:p>
          <w:p>
            <w:pPr>
              <w:spacing w:line="240" w:lineRule="atLeast"/>
              <w:ind w:firstLine="207" w:firstLineChars="98"/>
              <w:rPr>
                <w:rFonts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年 月 日</w:t>
            </w:r>
          </w:p>
        </w:tc>
        <w:tc>
          <w:tcPr>
            <w:tcW w:w="1276" w:type="dxa"/>
            <w:vAlign w:val="center"/>
          </w:tcPr>
          <w:p>
            <w:pPr>
              <w:spacing w:line="240" w:lineRule="atLeast"/>
              <w:ind w:left="241" w:hanging="241" w:hangingChars="100"/>
              <w:jc w:val="center"/>
              <w:rPr>
                <w:rFonts w:ascii="仿宋_GB2312" w:hAnsi="仿宋" w:eastAsia="仿宋_GB2312"/>
                <w:b/>
                <w:sz w:val="24"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 w:val="24"/>
                <w:szCs w:val="21"/>
              </w:rPr>
              <w:t>实际研修</w:t>
            </w:r>
          </w:p>
          <w:p>
            <w:pPr>
              <w:spacing w:line="240" w:lineRule="atLeast"/>
              <w:ind w:left="241" w:hanging="241" w:hangingChars="100"/>
              <w:jc w:val="center"/>
              <w:rPr>
                <w:rFonts w:ascii="仿宋_GB2312" w:hAnsi="仿宋" w:eastAsia="仿宋_GB2312"/>
                <w:b/>
                <w:sz w:val="24"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 w:val="24"/>
                <w:szCs w:val="21"/>
              </w:rPr>
              <w:t>起止时间</w:t>
            </w:r>
          </w:p>
        </w:tc>
        <w:tc>
          <w:tcPr>
            <w:tcW w:w="1417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年 月 日至</w:t>
            </w:r>
          </w:p>
          <w:p>
            <w:pPr>
              <w:spacing w:line="240" w:lineRule="atLeast"/>
              <w:ind w:firstLine="101" w:firstLineChars="48"/>
              <w:rPr>
                <w:rFonts w:ascii="仿宋_GB2312" w:hAnsi="仿宋" w:eastAsia="仿宋_GB2312"/>
                <w:b/>
                <w:sz w:val="24"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年 月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43" w:hRule="atLeast"/>
        </w:trPr>
        <w:tc>
          <w:tcPr>
            <w:tcW w:w="9252" w:type="dxa"/>
            <w:gridSpan w:val="6"/>
          </w:tcPr>
          <w:p>
            <w:pPr>
              <w:spacing w:before="156" w:beforeLines="50" w:line="320" w:lineRule="exact"/>
              <w:rPr>
                <w:rFonts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>一、研修人员总结</w:t>
            </w:r>
          </w:p>
          <w:p>
            <w:pPr>
              <w:spacing w:before="156" w:beforeLines="50"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  <w:szCs w:val="21"/>
              </w:rPr>
              <w:t>（对照出国研修任务计划填写，包括：合作研究、进修课程、研修成果等情况，可附页。）</w:t>
            </w:r>
          </w:p>
        </w:tc>
      </w:tr>
    </w:tbl>
    <w:p>
      <w:pPr>
        <w:rPr>
          <w:rFonts w:ascii="仿宋_GB2312" w:eastAsia="仿宋_GB2312"/>
        </w:rPr>
      </w:pPr>
    </w:p>
    <w:p>
      <w:pPr>
        <w:rPr>
          <w:rFonts w:ascii="仿宋_GB2312" w:eastAsia="仿宋_GB2312"/>
        </w:rPr>
      </w:pPr>
    </w:p>
    <w:tbl>
      <w:tblPr>
        <w:tblStyle w:val="5"/>
        <w:tblW w:w="9252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0"/>
        <w:gridCol w:w="3405"/>
        <w:gridCol w:w="2551"/>
        <w:gridCol w:w="1559"/>
        <w:gridCol w:w="5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9252" w:type="dxa"/>
            <w:gridSpan w:val="5"/>
            <w:vAlign w:val="center"/>
          </w:tcPr>
          <w:p>
            <w:pPr>
              <w:snapToGrid w:val="0"/>
              <w:spacing w:line="200" w:lineRule="atLeast"/>
              <w:jc w:val="center"/>
              <w:rPr>
                <w:rFonts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>二、产出成果情况（</w:t>
            </w:r>
            <w:r>
              <w:rPr>
                <w:rFonts w:hint="eastAsia" w:ascii="仿宋_GB2312" w:hAnsi="仿宋" w:eastAsia="仿宋_GB2312"/>
                <w:b/>
                <w:szCs w:val="21"/>
              </w:rPr>
              <w:t>北京师范大学为第一完成单位</w:t>
            </w:r>
            <w:r>
              <w:rPr>
                <w:rFonts w:hint="eastAsia" w:ascii="仿宋_GB2312" w:hAnsi="仿宋" w:eastAsia="仿宋_GB2312"/>
                <w:b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170" w:type="dxa"/>
            <w:vAlign w:val="center"/>
          </w:tcPr>
          <w:p>
            <w:pPr>
              <w:snapToGrid w:val="0"/>
              <w:spacing w:line="200" w:lineRule="atLeast"/>
              <w:jc w:val="center"/>
              <w:rPr>
                <w:rFonts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>时间</w:t>
            </w:r>
          </w:p>
        </w:tc>
        <w:tc>
          <w:tcPr>
            <w:tcW w:w="3405" w:type="dxa"/>
            <w:vAlign w:val="center"/>
          </w:tcPr>
          <w:p>
            <w:pPr>
              <w:snapToGrid w:val="0"/>
              <w:spacing w:line="200" w:lineRule="atLeast"/>
              <w:jc w:val="center"/>
              <w:rPr>
                <w:rFonts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>题目</w:t>
            </w:r>
          </w:p>
        </w:tc>
        <w:tc>
          <w:tcPr>
            <w:tcW w:w="2551" w:type="dxa"/>
            <w:vAlign w:val="center"/>
          </w:tcPr>
          <w:p>
            <w:pPr>
              <w:snapToGrid w:val="0"/>
              <w:spacing w:line="200" w:lineRule="atLeast"/>
              <w:jc w:val="center"/>
              <w:rPr>
                <w:rFonts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>刊物名称、出版机构</w:t>
            </w:r>
          </w:p>
        </w:tc>
        <w:tc>
          <w:tcPr>
            <w:tcW w:w="1559" w:type="dxa"/>
            <w:vAlign w:val="center"/>
          </w:tcPr>
          <w:p>
            <w:pPr>
              <w:snapToGrid w:val="0"/>
              <w:spacing w:line="200" w:lineRule="atLeast"/>
              <w:jc w:val="center"/>
              <w:rPr>
                <w:rFonts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>刊物级别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spacing w:line="200" w:lineRule="atLeast"/>
              <w:jc w:val="center"/>
              <w:rPr>
                <w:rFonts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170" w:type="dxa"/>
            <w:vAlign w:val="center"/>
          </w:tcPr>
          <w:p>
            <w:pPr>
              <w:snapToGrid w:val="0"/>
              <w:spacing w:line="200" w:lineRule="atLeast"/>
              <w:rPr>
                <w:rFonts w:ascii="仿宋_GB2312" w:eastAsia="仿宋_GB2312"/>
                <w:sz w:val="24"/>
              </w:rPr>
            </w:pPr>
          </w:p>
        </w:tc>
        <w:tc>
          <w:tcPr>
            <w:tcW w:w="3405" w:type="dxa"/>
            <w:vAlign w:val="center"/>
          </w:tcPr>
          <w:p>
            <w:pPr>
              <w:snapToGrid w:val="0"/>
              <w:spacing w:line="200" w:lineRule="atLeast"/>
              <w:rPr>
                <w:rFonts w:ascii="仿宋_GB2312" w:eastAsia="仿宋_GB2312"/>
                <w:sz w:val="24"/>
              </w:rPr>
            </w:pPr>
          </w:p>
        </w:tc>
        <w:tc>
          <w:tcPr>
            <w:tcW w:w="2551" w:type="dxa"/>
            <w:vAlign w:val="center"/>
          </w:tcPr>
          <w:p>
            <w:pPr>
              <w:snapToGrid w:val="0"/>
              <w:spacing w:line="200" w:lineRule="atLeast"/>
              <w:rPr>
                <w:rFonts w:ascii="仿宋_GB2312" w:eastAsia="仿宋_GB2312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napToGrid w:val="0"/>
              <w:spacing w:line="200" w:lineRule="atLeast"/>
              <w:rPr>
                <w:rFonts w:ascii="仿宋_GB2312" w:eastAsia="仿宋_GB2312"/>
                <w:sz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snapToGrid w:val="0"/>
              <w:spacing w:line="200" w:lineRule="atLeas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170" w:type="dxa"/>
            <w:vAlign w:val="center"/>
          </w:tcPr>
          <w:p>
            <w:pPr>
              <w:snapToGrid w:val="0"/>
              <w:spacing w:line="200" w:lineRule="atLeast"/>
              <w:rPr>
                <w:rFonts w:ascii="仿宋_GB2312" w:eastAsia="仿宋_GB2312"/>
                <w:sz w:val="24"/>
              </w:rPr>
            </w:pPr>
          </w:p>
        </w:tc>
        <w:tc>
          <w:tcPr>
            <w:tcW w:w="3405" w:type="dxa"/>
            <w:vAlign w:val="center"/>
          </w:tcPr>
          <w:p>
            <w:pPr>
              <w:snapToGrid w:val="0"/>
              <w:spacing w:line="200" w:lineRule="atLeast"/>
              <w:rPr>
                <w:rFonts w:ascii="仿宋_GB2312" w:eastAsia="仿宋_GB2312"/>
                <w:sz w:val="24"/>
              </w:rPr>
            </w:pPr>
          </w:p>
        </w:tc>
        <w:tc>
          <w:tcPr>
            <w:tcW w:w="2551" w:type="dxa"/>
            <w:vAlign w:val="center"/>
          </w:tcPr>
          <w:p>
            <w:pPr>
              <w:snapToGrid w:val="0"/>
              <w:spacing w:line="200" w:lineRule="atLeast"/>
              <w:rPr>
                <w:rFonts w:ascii="仿宋_GB2312" w:eastAsia="仿宋_GB2312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napToGrid w:val="0"/>
              <w:spacing w:line="200" w:lineRule="atLeast"/>
              <w:rPr>
                <w:rFonts w:ascii="仿宋_GB2312" w:eastAsia="仿宋_GB2312"/>
                <w:sz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snapToGrid w:val="0"/>
              <w:spacing w:line="200" w:lineRule="atLeas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9252" w:type="dxa"/>
            <w:gridSpan w:val="5"/>
            <w:vAlign w:val="center"/>
          </w:tcPr>
          <w:p>
            <w:pPr>
              <w:snapToGrid w:val="0"/>
              <w:spacing w:line="200" w:lineRule="atLeas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              本人签字：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</w:trPr>
        <w:tc>
          <w:tcPr>
            <w:tcW w:w="9252" w:type="dxa"/>
            <w:gridSpan w:val="5"/>
          </w:tcPr>
          <w:p>
            <w:pPr>
              <w:spacing w:before="156" w:beforeLines="50" w:line="360" w:lineRule="exact"/>
              <w:rPr>
                <w:rFonts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>三、研修任务完成情况</w:t>
            </w:r>
            <w:r>
              <w:rPr>
                <w:rFonts w:hint="eastAsia" w:ascii="仿宋_GB2312" w:hAnsi="仿宋" w:eastAsia="仿宋_GB2312"/>
                <w:sz w:val="24"/>
              </w:rPr>
              <w:t>（所在单位填写）</w:t>
            </w:r>
          </w:p>
          <w:p>
            <w:pPr>
              <w:spacing w:before="156" w:beforeLines="50" w:line="360" w:lineRule="exact"/>
              <w:ind w:firstLine="360" w:firstLineChars="150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1.研修计划完成情况：</w:t>
            </w:r>
          </w:p>
          <w:p>
            <w:pPr>
              <w:spacing w:before="156" w:beforeLines="50" w:line="360" w:lineRule="exact"/>
              <w:ind w:firstLine="360" w:firstLineChars="150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□很好   □一般   □未完成</w:t>
            </w:r>
          </w:p>
          <w:p>
            <w:pPr>
              <w:spacing w:before="156" w:beforeLines="50" w:line="360" w:lineRule="exact"/>
              <w:ind w:firstLine="360" w:firstLineChars="150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 xml:space="preserve">2.撰写并提交访问院校同学科领域教学和科研情况调研报告：  </w:t>
            </w:r>
          </w:p>
          <w:p>
            <w:pPr>
              <w:spacing w:before="156" w:beforeLines="50" w:line="360" w:lineRule="exact"/>
              <w:ind w:firstLine="360" w:firstLineChars="150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□完成很好   □完成一般   □未完成   □三个月以内无需完成</w:t>
            </w:r>
          </w:p>
          <w:p>
            <w:pPr>
              <w:spacing w:before="156" w:beforeLines="50" w:line="360" w:lineRule="exact"/>
              <w:ind w:firstLine="360" w:firstLineChars="150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3.结合研修内容在校内或院系内做公开学术报告：</w:t>
            </w:r>
          </w:p>
          <w:p>
            <w:pPr>
              <w:spacing w:before="156" w:beforeLines="50" w:line="360" w:lineRule="exact"/>
              <w:ind w:firstLine="360" w:firstLineChars="150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□已完成，效果很好  □已完成，效果一般 □未完成 □三个月以内无需完成</w:t>
            </w:r>
          </w:p>
          <w:p>
            <w:pPr>
              <w:spacing w:before="156" w:beforeLines="50" w:line="360" w:lineRule="exact"/>
              <w:ind w:firstLine="360" w:firstLineChars="150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 xml:space="preserve">4.撰写并提交一门课程修订方案：  </w:t>
            </w:r>
          </w:p>
          <w:p>
            <w:pPr>
              <w:spacing w:before="156" w:beforeLines="50" w:line="360" w:lineRule="exact"/>
              <w:ind w:firstLine="360" w:firstLineChars="150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□完成很好   □完成一般   □未完成  □六个月以内无需完成</w:t>
            </w:r>
          </w:p>
          <w:p>
            <w:pPr>
              <w:spacing w:before="156" w:beforeLines="50" w:line="360" w:lineRule="exact"/>
              <w:ind w:firstLine="360" w:firstLineChars="150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5.完成论文情况：</w:t>
            </w:r>
          </w:p>
          <w:p>
            <w:pPr>
              <w:spacing w:before="156" w:beforeLines="50" w:line="360" w:lineRule="exact"/>
              <w:ind w:firstLine="360" w:firstLineChars="150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 xml:space="preserve"> □已发表  篇 □已接收  篇   □待投稿  篇 □未完成 □六个月以内无需完成</w:t>
            </w:r>
          </w:p>
          <w:p>
            <w:pPr>
              <w:spacing w:before="156" w:beforeLines="50" w:line="360" w:lineRule="exact"/>
              <w:ind w:firstLine="360" w:firstLineChars="150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6.综合评价：</w:t>
            </w:r>
            <w:r>
              <w:rPr>
                <w:rFonts w:hint="eastAsia" w:ascii="仿宋_GB2312" w:eastAsia="仿宋_GB2312"/>
                <w:sz w:val="24"/>
              </w:rPr>
              <w:t>（综合评议出国（境）人员教学、科研及工作完成情况，及在推动校（院）际交流、人才培养、学科发展、海外高层次人才引进等方面取得的成效）</w:t>
            </w:r>
          </w:p>
          <w:p>
            <w:pPr>
              <w:spacing w:line="360" w:lineRule="exac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360" w:lineRule="exac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360" w:lineRule="exac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360" w:lineRule="exac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360" w:lineRule="exac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360" w:lineRule="exac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360" w:lineRule="exac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 xml:space="preserve">    7.鉴定结果</w:t>
            </w:r>
          </w:p>
          <w:p>
            <w:pPr>
              <w:spacing w:line="360" w:lineRule="exact"/>
              <w:ind w:firstLine="360" w:firstLineChars="150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□合格    □不合格</w:t>
            </w:r>
          </w:p>
          <w:p>
            <w:pPr>
              <w:spacing w:line="360" w:lineRule="exact"/>
              <w:rPr>
                <w:rFonts w:ascii="仿宋_GB2312" w:eastAsia="仿宋_GB2312"/>
              </w:rPr>
            </w:pPr>
          </w:p>
          <w:p>
            <w:pPr>
              <w:spacing w:line="360" w:lineRule="exac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 xml:space="preserve">单位负责人签字：       　   </w:t>
            </w:r>
          </w:p>
          <w:p>
            <w:pPr>
              <w:spacing w:line="360" w:lineRule="exac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单位盖章：                                               年　　月　　日</w:t>
            </w:r>
          </w:p>
        </w:tc>
      </w:tr>
    </w:tbl>
    <w:p>
      <w:pPr>
        <w:spacing w:line="360" w:lineRule="exact"/>
        <w:rPr>
          <w:rFonts w:ascii="仿宋_GB2312" w:eastAsia="仿宋_GB2312"/>
        </w:rPr>
      </w:pPr>
    </w:p>
    <w:sectPr>
      <w:pgSz w:w="11906" w:h="16838"/>
      <w:pgMar w:top="1440" w:right="1701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GEwZjMzMjU3ZWZiMjM2NzhhZDZlMWNjNzNhYTkzMTkifQ=="/>
  </w:docVars>
  <w:rsids>
    <w:rsidRoot w:val="00B87BDF"/>
    <w:rsid w:val="00016B96"/>
    <w:rsid w:val="00055153"/>
    <w:rsid w:val="00057682"/>
    <w:rsid w:val="00424035"/>
    <w:rsid w:val="00430A95"/>
    <w:rsid w:val="0047103C"/>
    <w:rsid w:val="004B01C1"/>
    <w:rsid w:val="00503EDF"/>
    <w:rsid w:val="005443A1"/>
    <w:rsid w:val="005B0799"/>
    <w:rsid w:val="005E70BB"/>
    <w:rsid w:val="00642CCD"/>
    <w:rsid w:val="00790C6B"/>
    <w:rsid w:val="007E44F6"/>
    <w:rsid w:val="00847DA0"/>
    <w:rsid w:val="008F2E34"/>
    <w:rsid w:val="009822D8"/>
    <w:rsid w:val="009A1798"/>
    <w:rsid w:val="00A026A3"/>
    <w:rsid w:val="00A0752D"/>
    <w:rsid w:val="00A77572"/>
    <w:rsid w:val="00B37665"/>
    <w:rsid w:val="00B87BDF"/>
    <w:rsid w:val="00C2392B"/>
    <w:rsid w:val="00CF396D"/>
    <w:rsid w:val="00DB62D9"/>
    <w:rsid w:val="00E11880"/>
    <w:rsid w:val="00EA0039"/>
    <w:rsid w:val="00EF359E"/>
    <w:rsid w:val="00F23155"/>
    <w:rsid w:val="00F40857"/>
    <w:rsid w:val="00F638BD"/>
    <w:rsid w:val="3CCE338C"/>
    <w:rsid w:val="50C045BD"/>
    <w:rsid w:val="5ACB3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眉 Char"/>
    <w:basedOn w:val="6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532</Words>
  <Characters>539</Characters>
  <Lines>5</Lines>
  <Paragraphs>1</Paragraphs>
  <TotalTime>14</TotalTime>
  <ScaleCrop>false</ScaleCrop>
  <LinksUpToDate>false</LinksUpToDate>
  <CharactersWithSpaces>718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2014-12-08T06:52:00Z</dcterms:created>
  <dc:creator>lenovo</dc:creator>
  <cp:lastModifiedBy>tian </cp:lastModifiedBy>
  <cp:lastPrinted>2014-03-06T06:39:00Z</cp:lastPrinted>
  <dcterms:modified xsi:type="dcterms:W3CDTF">2023-02-13T08:01:51Z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5CB5859246C64A5BA5065803D059BB30</vt:lpwstr>
  </property>
</Properties>
</file>